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A5EFF6" w14:textId="7C72C004" w:rsidR="00E61205" w:rsidRPr="00E61205" w:rsidRDefault="00E61205" w:rsidP="00FA1377">
      <w:pPr>
        <w:jc w:val="center"/>
        <w:rPr>
          <w:rFonts w:ascii="Times New Roman" w:hAnsi="Times New Roman" w:cs="Times New Roman"/>
          <w:sz w:val="72"/>
          <w:szCs w:val="72"/>
        </w:rPr>
      </w:pPr>
      <w:r w:rsidRPr="00E61205">
        <w:rPr>
          <w:rFonts w:ascii="Times New Roman" w:hAnsi="Times New Roman" w:cs="Times New Roman"/>
          <w:sz w:val="72"/>
          <w:szCs w:val="72"/>
        </w:rPr>
        <w:t>Объявление</w:t>
      </w:r>
    </w:p>
    <w:p w14:paraId="7AE48919" w14:textId="77777777" w:rsidR="00E61205" w:rsidRDefault="00E61205" w:rsidP="00FA1377">
      <w:pPr>
        <w:jc w:val="center"/>
        <w:rPr>
          <w:rFonts w:ascii="Times New Roman" w:hAnsi="Times New Roman" w:cs="Times New Roman"/>
          <w:sz w:val="44"/>
          <w:szCs w:val="44"/>
          <w:u w:val="single"/>
        </w:rPr>
      </w:pPr>
    </w:p>
    <w:p w14:paraId="474B54CE" w14:textId="68009F1A" w:rsidR="00003C6F" w:rsidRPr="00FA1377" w:rsidRDefault="00FA1377" w:rsidP="00FA1377">
      <w:pPr>
        <w:jc w:val="center"/>
        <w:rPr>
          <w:rFonts w:ascii="Times New Roman" w:hAnsi="Times New Roman" w:cs="Times New Roman"/>
          <w:sz w:val="44"/>
          <w:szCs w:val="44"/>
          <w:u w:val="single"/>
        </w:rPr>
      </w:pPr>
      <w:r w:rsidRPr="00FA1377">
        <w:rPr>
          <w:rFonts w:ascii="Times New Roman" w:hAnsi="Times New Roman" w:cs="Times New Roman"/>
          <w:sz w:val="44"/>
          <w:szCs w:val="44"/>
          <w:u w:val="single"/>
        </w:rPr>
        <w:t>Уважаемые жители!</w:t>
      </w:r>
    </w:p>
    <w:p w14:paraId="45F99BFA" w14:textId="38BD0A3B" w:rsidR="00FA1377" w:rsidRPr="00FA1377" w:rsidRDefault="00FA1377" w:rsidP="00E61205">
      <w:pPr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</w:rPr>
      </w:pPr>
      <w:r w:rsidRPr="00FA1377">
        <w:rPr>
          <w:rFonts w:ascii="Times New Roman" w:hAnsi="Times New Roman" w:cs="Times New Roman"/>
          <w:sz w:val="44"/>
          <w:szCs w:val="44"/>
        </w:rPr>
        <w:t xml:space="preserve">Администрация Орловского сельского поселения доводит до Вашего сведения, что в связи со сложившейся эпидемиологической обстановкой </w:t>
      </w:r>
      <w:r w:rsidRPr="00FA1377">
        <w:rPr>
          <w:rFonts w:ascii="Times New Roman" w:hAnsi="Times New Roman" w:cs="Times New Roman"/>
          <w:b/>
          <w:bCs/>
          <w:sz w:val="44"/>
          <w:szCs w:val="44"/>
          <w:u w:val="single"/>
        </w:rPr>
        <w:t>общероссийский день приема граждан, запланированный на 14 декабря 2020 года, не состоится.</w:t>
      </w:r>
    </w:p>
    <w:p w14:paraId="671B57BC" w14:textId="7185B4C1" w:rsidR="00FA1377" w:rsidRPr="00FA1377" w:rsidRDefault="00FA1377" w:rsidP="00FA1377">
      <w:pPr>
        <w:jc w:val="center"/>
        <w:rPr>
          <w:rFonts w:ascii="Times New Roman" w:hAnsi="Times New Roman" w:cs="Times New Roman"/>
          <w:sz w:val="44"/>
          <w:szCs w:val="44"/>
        </w:rPr>
      </w:pPr>
      <w:r w:rsidRPr="00FA1377">
        <w:rPr>
          <w:rFonts w:ascii="Times New Roman" w:hAnsi="Times New Roman" w:cs="Times New Roman"/>
          <w:sz w:val="44"/>
          <w:szCs w:val="44"/>
        </w:rPr>
        <w:t>Срок проведения данного мероприятия переносится до периода стабилизации санитарно -эпидемиологической ситуации.</w:t>
      </w:r>
    </w:p>
    <w:p w14:paraId="31744F1E" w14:textId="560C073E" w:rsidR="00FA1377" w:rsidRPr="00FA1377" w:rsidRDefault="00FA1377" w:rsidP="00FA1377">
      <w:pPr>
        <w:jc w:val="center"/>
        <w:rPr>
          <w:rFonts w:ascii="Times New Roman" w:hAnsi="Times New Roman" w:cs="Times New Roman"/>
          <w:sz w:val="44"/>
          <w:szCs w:val="44"/>
        </w:rPr>
      </w:pPr>
    </w:p>
    <w:p w14:paraId="267EAB18" w14:textId="64767BD4" w:rsidR="00FA1377" w:rsidRDefault="00FA1377" w:rsidP="00FA1377">
      <w:pPr>
        <w:jc w:val="center"/>
        <w:rPr>
          <w:rFonts w:ascii="Times New Roman" w:hAnsi="Times New Roman" w:cs="Times New Roman"/>
          <w:sz w:val="44"/>
          <w:szCs w:val="44"/>
        </w:rPr>
      </w:pPr>
    </w:p>
    <w:p w14:paraId="30795220" w14:textId="395074DC" w:rsidR="00FA1377" w:rsidRDefault="00FA1377" w:rsidP="00FA1377">
      <w:pPr>
        <w:jc w:val="center"/>
        <w:rPr>
          <w:rFonts w:ascii="Times New Roman" w:hAnsi="Times New Roman" w:cs="Times New Roman"/>
          <w:sz w:val="44"/>
          <w:szCs w:val="44"/>
        </w:rPr>
      </w:pPr>
    </w:p>
    <w:p w14:paraId="5E9FF097" w14:textId="38DDB470" w:rsidR="00FA1377" w:rsidRDefault="00FA1377" w:rsidP="00FA1377">
      <w:pPr>
        <w:jc w:val="center"/>
        <w:rPr>
          <w:rFonts w:ascii="Times New Roman" w:hAnsi="Times New Roman" w:cs="Times New Roman"/>
          <w:sz w:val="44"/>
          <w:szCs w:val="44"/>
        </w:rPr>
      </w:pPr>
    </w:p>
    <w:p w14:paraId="59DD59AF" w14:textId="00D6FCA2" w:rsidR="00FA1377" w:rsidRPr="00FA1377" w:rsidRDefault="00E61205" w:rsidP="00E612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bookmarkStart w:id="0" w:name="_GoBack"/>
      <w:bookmarkEnd w:id="0"/>
      <w:r w:rsidR="00FA1377">
        <w:rPr>
          <w:rFonts w:ascii="Times New Roman" w:hAnsi="Times New Roman" w:cs="Times New Roman"/>
          <w:sz w:val="28"/>
          <w:szCs w:val="28"/>
        </w:rPr>
        <w:t>Администрация Орловского сельского поселения</w:t>
      </w:r>
    </w:p>
    <w:sectPr w:rsidR="00FA1377" w:rsidRPr="00FA1377" w:rsidSect="00FA137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C6F"/>
    <w:rsid w:val="00003C6F"/>
    <w:rsid w:val="001A610E"/>
    <w:rsid w:val="00E61205"/>
    <w:rsid w:val="00FA1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12667"/>
  <w15:chartTrackingRefBased/>
  <w15:docId w15:val="{BF78E391-422C-40E4-9E1F-261638CD2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2020-12-08T07:54:00Z</dcterms:created>
  <dcterms:modified xsi:type="dcterms:W3CDTF">2020-12-08T08:06:00Z</dcterms:modified>
</cp:coreProperties>
</file>